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44A96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Архангельская область</w:t>
      </w:r>
    </w:p>
    <w:p w14:paraId="01EE258D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Шенкурский муниципальный район</w:t>
      </w:r>
    </w:p>
    <w:p w14:paraId="28234986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Муниципальное образование</w:t>
      </w:r>
    </w:p>
    <w:p w14:paraId="6CC84F1A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«</w:t>
      </w:r>
      <w:proofErr w:type="spellStart"/>
      <w:r w:rsidRPr="00D304DE">
        <w:rPr>
          <w:b/>
          <w:sz w:val="28"/>
          <w:szCs w:val="28"/>
          <w:lang w:val="ru-RU"/>
        </w:rPr>
        <w:t>Ровдинское</w:t>
      </w:r>
      <w:proofErr w:type="spellEnd"/>
      <w:r w:rsidRPr="00D304DE">
        <w:rPr>
          <w:b/>
          <w:sz w:val="28"/>
          <w:szCs w:val="28"/>
          <w:lang w:val="ru-RU"/>
        </w:rPr>
        <w:t>»</w:t>
      </w:r>
    </w:p>
    <w:p w14:paraId="5B8F9CD8" w14:textId="77777777" w:rsidR="00D304DE" w:rsidRPr="00D304DE" w:rsidRDefault="00D304DE" w:rsidP="00D304DE">
      <w:pPr>
        <w:ind w:left="709"/>
        <w:jc w:val="center"/>
        <w:rPr>
          <w:sz w:val="28"/>
          <w:szCs w:val="28"/>
          <w:lang w:val="ru-RU"/>
        </w:rPr>
      </w:pPr>
    </w:p>
    <w:p w14:paraId="2F80E2CF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Муниципальный Совет четвертого созыва</w:t>
      </w:r>
    </w:p>
    <w:p w14:paraId="7E89FEF4" w14:textId="03F214F2" w:rsidR="00D304DE" w:rsidRPr="00D304DE" w:rsidRDefault="00C750CF" w:rsidP="00D304DE">
      <w:pPr>
        <w:ind w:left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Тридцат</w:t>
      </w:r>
      <w:r w:rsidR="008264F5">
        <w:rPr>
          <w:b/>
          <w:sz w:val="28"/>
          <w:szCs w:val="28"/>
          <w:lang w:val="ru-RU"/>
        </w:rPr>
        <w:t>ь</w:t>
      </w:r>
      <w:r w:rsidR="00D304DE" w:rsidRPr="00D304DE">
        <w:rPr>
          <w:b/>
          <w:sz w:val="28"/>
          <w:szCs w:val="28"/>
          <w:lang w:val="ru-RU"/>
        </w:rPr>
        <w:t xml:space="preserve"> </w:t>
      </w:r>
      <w:r w:rsidR="00046D6D">
        <w:rPr>
          <w:b/>
          <w:sz w:val="28"/>
          <w:szCs w:val="28"/>
          <w:lang w:val="ru-RU"/>
        </w:rPr>
        <w:t>четвертая</w:t>
      </w:r>
      <w:r w:rsidR="003C3C97">
        <w:rPr>
          <w:b/>
          <w:sz w:val="28"/>
          <w:szCs w:val="28"/>
          <w:lang w:val="ru-RU"/>
        </w:rPr>
        <w:t xml:space="preserve"> </w:t>
      </w:r>
      <w:r w:rsidR="00D304DE" w:rsidRPr="00D304DE">
        <w:rPr>
          <w:b/>
          <w:sz w:val="28"/>
          <w:szCs w:val="28"/>
          <w:lang w:val="ru-RU"/>
        </w:rPr>
        <w:t>очередная сессия</w:t>
      </w:r>
    </w:p>
    <w:p w14:paraId="0F06DC17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</w:p>
    <w:p w14:paraId="1536252A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Р Е Ш Е Н И Е</w:t>
      </w:r>
    </w:p>
    <w:p w14:paraId="593C88AF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</w:p>
    <w:p w14:paraId="025485E8" w14:textId="3A31EF66" w:rsidR="00D304DE" w:rsidRPr="00D304DE" w:rsidRDefault="00D304DE" w:rsidP="00D304DE">
      <w:pPr>
        <w:ind w:left="709"/>
        <w:rPr>
          <w:sz w:val="28"/>
          <w:szCs w:val="28"/>
          <w:lang w:val="ru-RU"/>
        </w:rPr>
      </w:pPr>
      <w:r w:rsidRPr="00D304DE">
        <w:rPr>
          <w:sz w:val="28"/>
          <w:szCs w:val="28"/>
          <w:lang w:val="ru-RU"/>
        </w:rPr>
        <w:t xml:space="preserve">    «</w:t>
      </w:r>
      <w:r w:rsidR="00046D6D">
        <w:rPr>
          <w:sz w:val="28"/>
          <w:szCs w:val="28"/>
          <w:lang w:val="ru-RU"/>
        </w:rPr>
        <w:t>23</w:t>
      </w:r>
      <w:r w:rsidRPr="00D304DE">
        <w:rPr>
          <w:sz w:val="28"/>
          <w:szCs w:val="28"/>
          <w:lang w:val="ru-RU"/>
        </w:rPr>
        <w:t xml:space="preserve">» </w:t>
      </w:r>
      <w:r w:rsidR="00046D6D">
        <w:rPr>
          <w:sz w:val="28"/>
          <w:szCs w:val="28"/>
          <w:lang w:val="ru-RU"/>
        </w:rPr>
        <w:t>марта</w:t>
      </w:r>
      <w:r w:rsidRPr="00D304DE">
        <w:rPr>
          <w:sz w:val="28"/>
          <w:szCs w:val="28"/>
          <w:lang w:val="ru-RU"/>
        </w:rPr>
        <w:t xml:space="preserve"> 20</w:t>
      </w:r>
      <w:r w:rsidR="00FF494B">
        <w:rPr>
          <w:sz w:val="28"/>
          <w:szCs w:val="28"/>
          <w:lang w:val="ru-RU"/>
        </w:rPr>
        <w:t>2</w:t>
      </w:r>
      <w:r w:rsidR="00046D6D">
        <w:rPr>
          <w:sz w:val="28"/>
          <w:szCs w:val="28"/>
          <w:lang w:val="ru-RU"/>
        </w:rPr>
        <w:t>1</w:t>
      </w:r>
      <w:r w:rsidRPr="00D304DE">
        <w:rPr>
          <w:sz w:val="28"/>
          <w:szCs w:val="28"/>
          <w:lang w:val="ru-RU"/>
        </w:rPr>
        <w:t xml:space="preserve"> г.</w:t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="002E3411">
        <w:rPr>
          <w:sz w:val="28"/>
          <w:szCs w:val="28"/>
          <w:lang w:val="ru-RU"/>
        </w:rPr>
        <w:t xml:space="preserve">         </w:t>
      </w:r>
      <w:r w:rsidRPr="00D304DE">
        <w:rPr>
          <w:sz w:val="28"/>
          <w:szCs w:val="28"/>
          <w:lang w:val="ru-RU"/>
        </w:rPr>
        <w:t xml:space="preserve">№ </w:t>
      </w:r>
      <w:r w:rsidR="003C3C97">
        <w:rPr>
          <w:sz w:val="28"/>
          <w:szCs w:val="28"/>
          <w:lang w:val="ru-RU"/>
        </w:rPr>
        <w:t>1</w:t>
      </w:r>
      <w:r w:rsidR="00046D6D">
        <w:rPr>
          <w:sz w:val="28"/>
          <w:szCs w:val="28"/>
          <w:lang w:val="ru-RU"/>
        </w:rPr>
        <w:t>25</w:t>
      </w:r>
    </w:p>
    <w:p w14:paraId="37C52F43" w14:textId="16AF0CA4" w:rsidR="004B2D87" w:rsidRDefault="004B2D87" w:rsidP="000A0DC9">
      <w:pPr>
        <w:tabs>
          <w:tab w:val="left" w:pos="8310"/>
        </w:tabs>
        <w:rPr>
          <w:b/>
          <w:bCs/>
          <w:sz w:val="28"/>
          <w:szCs w:val="28"/>
          <w:lang w:val="ru-RU"/>
        </w:rPr>
      </w:pPr>
    </w:p>
    <w:p w14:paraId="0F4C1EF4" w14:textId="447C23A8" w:rsidR="00D068C3" w:rsidRDefault="00D068C3" w:rsidP="002F6BD6">
      <w:pPr>
        <w:pStyle w:val="a8"/>
        <w:ind w:left="0" w:firstLine="709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D87F89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 xml:space="preserve">О внесении изменений </w:t>
      </w:r>
      <w:r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 xml:space="preserve">и дополнений </w:t>
      </w:r>
      <w:r w:rsidRPr="00D87F89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в</w:t>
      </w:r>
      <w:r w:rsidRPr="00D87F89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="00046D6D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Решение сессии муниципального Совета муниципального образования «</w:t>
      </w:r>
      <w:proofErr w:type="spellStart"/>
      <w:r w:rsidR="00046D6D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Ровдинское</w:t>
      </w:r>
      <w:proofErr w:type="spellEnd"/>
      <w:r w:rsidR="00046D6D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» от 30 апреля 2014 года № 30 «Об утверждении Положения об общественной комиссии по делам несовершеннолетних и защите их прав на территории МО «</w:t>
      </w:r>
      <w:proofErr w:type="spellStart"/>
      <w:r w:rsidR="00046D6D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Ровдинское</w:t>
      </w:r>
      <w:proofErr w:type="spellEnd"/>
      <w:r w:rsidR="00046D6D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»</w:t>
      </w:r>
    </w:p>
    <w:p w14:paraId="616064EF" w14:textId="77777777" w:rsidR="00D068C3" w:rsidRDefault="00D068C3" w:rsidP="00D068C3">
      <w:pPr>
        <w:pStyle w:val="a8"/>
        <w:ind w:left="0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320568CA" w14:textId="6D50A112" w:rsidR="00D068C3" w:rsidRPr="00534F4E" w:rsidRDefault="00D068C3" w:rsidP="00D068C3">
      <w:pPr>
        <w:pStyle w:val="a8"/>
        <w:ind w:left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color w:val="auto"/>
          <w:sz w:val="28"/>
          <w:szCs w:val="28"/>
          <w:lang w:eastAsia="ru-RU"/>
        </w:rPr>
        <w:t xml:space="preserve">        </w:t>
      </w:r>
      <w:r w:rsidRPr="00534F4E">
        <w:rPr>
          <w:rFonts w:ascii="Times New Roman" w:hAnsi="Times New Roman"/>
          <w:color w:val="auto"/>
          <w:sz w:val="26"/>
          <w:szCs w:val="26"/>
          <w:lang w:eastAsia="ru-RU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</w:t>
      </w:r>
      <w:r w:rsidR="00046D6D">
        <w:rPr>
          <w:rFonts w:ascii="Times New Roman" w:hAnsi="Times New Roman"/>
          <w:color w:val="auto"/>
          <w:sz w:val="26"/>
          <w:szCs w:val="26"/>
          <w:lang w:eastAsia="ru-RU"/>
        </w:rPr>
        <w:t>руководствуясь</w:t>
      </w:r>
      <w:r w:rsidR="00AE6AA5" w:rsidRPr="00534F4E">
        <w:rPr>
          <w:rFonts w:ascii="Times New Roman" w:hAnsi="Times New Roman"/>
          <w:color w:val="auto"/>
          <w:sz w:val="26"/>
          <w:szCs w:val="26"/>
          <w:lang w:eastAsia="ru-RU"/>
        </w:rPr>
        <w:t xml:space="preserve"> Устав</w:t>
      </w:r>
      <w:r w:rsidR="00046D6D">
        <w:rPr>
          <w:rFonts w:ascii="Times New Roman" w:hAnsi="Times New Roman"/>
          <w:color w:val="auto"/>
          <w:sz w:val="26"/>
          <w:szCs w:val="26"/>
          <w:lang w:eastAsia="ru-RU"/>
        </w:rPr>
        <w:t>ом</w:t>
      </w:r>
      <w:r w:rsidR="00AE6AA5" w:rsidRPr="00534F4E">
        <w:rPr>
          <w:rFonts w:ascii="Times New Roman" w:hAnsi="Times New Roman"/>
          <w:color w:val="auto"/>
          <w:sz w:val="26"/>
          <w:szCs w:val="26"/>
          <w:lang w:eastAsia="ru-RU"/>
        </w:rPr>
        <w:t xml:space="preserve"> муниципального образования «</w:t>
      </w:r>
      <w:proofErr w:type="spellStart"/>
      <w:r w:rsidR="00AE6AA5" w:rsidRPr="00534F4E">
        <w:rPr>
          <w:rFonts w:ascii="Times New Roman" w:hAnsi="Times New Roman"/>
          <w:color w:val="auto"/>
          <w:sz w:val="26"/>
          <w:szCs w:val="26"/>
          <w:lang w:eastAsia="ru-RU"/>
        </w:rPr>
        <w:t>Ровдинское</w:t>
      </w:r>
      <w:proofErr w:type="spellEnd"/>
      <w:r w:rsidR="00AE6AA5" w:rsidRPr="00534F4E">
        <w:rPr>
          <w:rFonts w:ascii="Times New Roman" w:hAnsi="Times New Roman"/>
          <w:color w:val="auto"/>
          <w:sz w:val="26"/>
          <w:szCs w:val="26"/>
          <w:lang w:eastAsia="ru-RU"/>
        </w:rPr>
        <w:t>»</w:t>
      </w:r>
      <w:r w:rsidR="00046D6D">
        <w:rPr>
          <w:rFonts w:ascii="Times New Roman" w:hAnsi="Times New Roman"/>
          <w:color w:val="auto"/>
          <w:sz w:val="26"/>
          <w:szCs w:val="26"/>
          <w:lang w:eastAsia="ru-RU"/>
        </w:rPr>
        <w:t xml:space="preserve">, на основании экспертного заключения Правового департамента Администрации Губернатора Архангельской области и Правительства Архангельской области на </w:t>
      </w:r>
      <w:bookmarkStart w:id="0" w:name="_Hlk67396308"/>
      <w:r w:rsidR="00046D6D">
        <w:rPr>
          <w:rFonts w:ascii="Times New Roman" w:hAnsi="Times New Roman"/>
          <w:color w:val="auto"/>
          <w:sz w:val="26"/>
          <w:szCs w:val="26"/>
          <w:lang w:eastAsia="ru-RU"/>
        </w:rPr>
        <w:t>решение муниципального Совета третьего созыва муниципального образования «</w:t>
      </w:r>
      <w:proofErr w:type="spellStart"/>
      <w:r w:rsidR="00046D6D">
        <w:rPr>
          <w:rFonts w:ascii="Times New Roman" w:hAnsi="Times New Roman"/>
          <w:color w:val="auto"/>
          <w:sz w:val="26"/>
          <w:szCs w:val="26"/>
          <w:lang w:eastAsia="ru-RU"/>
        </w:rPr>
        <w:t>Ровдинское</w:t>
      </w:r>
      <w:proofErr w:type="spellEnd"/>
      <w:r w:rsidR="00046D6D">
        <w:rPr>
          <w:rFonts w:ascii="Times New Roman" w:hAnsi="Times New Roman"/>
          <w:color w:val="auto"/>
          <w:sz w:val="26"/>
          <w:szCs w:val="26"/>
          <w:lang w:eastAsia="ru-RU"/>
        </w:rPr>
        <w:t>» от 30 апреля 2014 года № 30 «Об утверждении Положения об общественной комиссии по делам несовершеннолетних и защите их прав на территории МО «</w:t>
      </w:r>
      <w:proofErr w:type="spellStart"/>
      <w:r w:rsidR="00046D6D">
        <w:rPr>
          <w:rFonts w:ascii="Times New Roman" w:hAnsi="Times New Roman"/>
          <w:color w:val="auto"/>
          <w:sz w:val="26"/>
          <w:szCs w:val="26"/>
          <w:lang w:eastAsia="ru-RU"/>
        </w:rPr>
        <w:t>Ровдинское</w:t>
      </w:r>
      <w:proofErr w:type="spellEnd"/>
      <w:r w:rsidR="00046D6D">
        <w:rPr>
          <w:rFonts w:ascii="Times New Roman" w:hAnsi="Times New Roman"/>
          <w:color w:val="auto"/>
          <w:sz w:val="26"/>
          <w:szCs w:val="26"/>
          <w:lang w:eastAsia="ru-RU"/>
        </w:rPr>
        <w:t>»</w:t>
      </w:r>
      <w:bookmarkEnd w:id="0"/>
      <w:r w:rsidR="00046D6D">
        <w:rPr>
          <w:rFonts w:ascii="Times New Roman" w:hAnsi="Times New Roman"/>
          <w:color w:val="auto"/>
          <w:sz w:val="26"/>
          <w:szCs w:val="26"/>
          <w:lang w:eastAsia="ru-RU"/>
        </w:rPr>
        <w:t>,</w:t>
      </w:r>
    </w:p>
    <w:p w14:paraId="4EC63514" w14:textId="77777777" w:rsidR="00D068C3" w:rsidRPr="00534F4E" w:rsidRDefault="00D068C3" w:rsidP="00D068C3">
      <w:pPr>
        <w:pStyle w:val="a8"/>
        <w:ind w:left="0"/>
        <w:jc w:val="both"/>
        <w:rPr>
          <w:rFonts w:ascii="Times New Roman" w:hAnsi="Times New Roman"/>
          <w:b/>
          <w:sz w:val="26"/>
          <w:szCs w:val="26"/>
        </w:rPr>
      </w:pPr>
    </w:p>
    <w:p w14:paraId="3A2F1AF3" w14:textId="58C8DF8A" w:rsidR="00D068C3" w:rsidRPr="00534F4E" w:rsidRDefault="00046D6D" w:rsidP="00D068C3">
      <w:pPr>
        <w:pStyle w:val="a8"/>
        <w:ind w:left="0"/>
        <w:jc w:val="center"/>
        <w:rPr>
          <w:rFonts w:ascii="Times New Roman" w:hAnsi="Times New Roman"/>
          <w:b/>
          <w:iCs/>
          <w:color w:val="auto"/>
          <w:sz w:val="26"/>
          <w:szCs w:val="26"/>
          <w:lang w:eastAsia="ru-RU"/>
        </w:rPr>
      </w:pPr>
      <w:r>
        <w:rPr>
          <w:rFonts w:ascii="Times New Roman" w:hAnsi="Times New Roman"/>
          <w:b/>
          <w:color w:val="auto"/>
          <w:sz w:val="26"/>
          <w:szCs w:val="26"/>
        </w:rPr>
        <w:t xml:space="preserve"> </w:t>
      </w:r>
      <w:r w:rsidRPr="00046D6D">
        <w:rPr>
          <w:rFonts w:ascii="Times New Roman" w:hAnsi="Times New Roman"/>
          <w:bCs/>
          <w:color w:val="auto"/>
          <w:sz w:val="26"/>
          <w:szCs w:val="26"/>
        </w:rPr>
        <w:t>муниципальный Совет</w:t>
      </w:r>
      <w:r>
        <w:rPr>
          <w:rFonts w:ascii="Times New Roman" w:hAnsi="Times New Roman"/>
          <w:b/>
          <w:color w:val="auto"/>
          <w:sz w:val="26"/>
          <w:szCs w:val="26"/>
        </w:rPr>
        <w:t xml:space="preserve"> </w:t>
      </w:r>
      <w:r w:rsidR="00D068C3" w:rsidRPr="00534F4E">
        <w:rPr>
          <w:rFonts w:ascii="Times New Roman" w:hAnsi="Times New Roman"/>
          <w:b/>
          <w:color w:val="auto"/>
          <w:sz w:val="26"/>
          <w:szCs w:val="26"/>
        </w:rPr>
        <w:t>р е ш и л:</w:t>
      </w:r>
    </w:p>
    <w:p w14:paraId="68066842" w14:textId="7DF6F415" w:rsidR="00C750CF" w:rsidRPr="00534F4E" w:rsidRDefault="00C750CF" w:rsidP="00D068C3">
      <w:pPr>
        <w:pStyle w:val="a3"/>
        <w:jc w:val="center"/>
        <w:rPr>
          <w:sz w:val="26"/>
          <w:szCs w:val="26"/>
        </w:rPr>
      </w:pPr>
    </w:p>
    <w:p w14:paraId="4FEA9501" w14:textId="29804413" w:rsidR="0080602C" w:rsidRPr="00534F4E" w:rsidRDefault="00AE6AA5" w:rsidP="002F6BD6">
      <w:pPr>
        <w:pStyle w:val="a8"/>
        <w:numPr>
          <w:ilvl w:val="0"/>
          <w:numId w:val="5"/>
        </w:numPr>
        <w:ind w:left="426" w:hanging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Внести в </w:t>
      </w:r>
      <w:r w:rsidR="00046D6D">
        <w:rPr>
          <w:rFonts w:ascii="Times New Roman" w:hAnsi="Times New Roman"/>
          <w:iCs/>
          <w:color w:val="auto"/>
          <w:sz w:val="26"/>
          <w:szCs w:val="26"/>
          <w:lang w:eastAsia="ru-RU"/>
        </w:rPr>
        <w:t>Р</w:t>
      </w:r>
      <w:r w:rsidR="00046D6D" w:rsidRPr="00046D6D">
        <w:rPr>
          <w:rFonts w:ascii="Times New Roman" w:hAnsi="Times New Roman"/>
          <w:iCs/>
          <w:color w:val="auto"/>
          <w:sz w:val="26"/>
          <w:szCs w:val="26"/>
          <w:lang w:eastAsia="ru-RU"/>
        </w:rPr>
        <w:t>ешение муниципального Совета третьего созыва муниципального образования «</w:t>
      </w:r>
      <w:proofErr w:type="spellStart"/>
      <w:r w:rsidR="00046D6D" w:rsidRPr="00046D6D"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Ровдинское</w:t>
      </w:r>
      <w:proofErr w:type="spellEnd"/>
      <w:r w:rsidR="00046D6D" w:rsidRPr="00046D6D">
        <w:rPr>
          <w:rFonts w:ascii="Times New Roman" w:hAnsi="Times New Roman"/>
          <w:iCs/>
          <w:color w:val="auto"/>
          <w:sz w:val="26"/>
          <w:szCs w:val="26"/>
          <w:lang w:eastAsia="ru-RU"/>
        </w:rPr>
        <w:t>» от 30 апреля 2014 года № 30 «Об утверждении Положения об общественной комиссии по делам несовершеннолетних и защите их прав на территории МО «</w:t>
      </w:r>
      <w:proofErr w:type="spellStart"/>
      <w:r w:rsidR="00046D6D" w:rsidRPr="00046D6D"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Ровдинское</w:t>
      </w:r>
      <w:proofErr w:type="spellEnd"/>
      <w:r w:rsidR="00046D6D" w:rsidRPr="00046D6D">
        <w:rPr>
          <w:rFonts w:ascii="Times New Roman" w:hAnsi="Times New Roman"/>
          <w:iCs/>
          <w:color w:val="auto"/>
          <w:sz w:val="26"/>
          <w:szCs w:val="26"/>
          <w:lang w:eastAsia="ru-RU"/>
        </w:rPr>
        <w:t>»</w:t>
      </w:r>
      <w:r w:rsidR="00046D6D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</w:t>
      </w: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следующие изменения и дополнения:</w:t>
      </w:r>
    </w:p>
    <w:p w14:paraId="65D13141" w14:textId="7ECB14D1" w:rsidR="001A419B" w:rsidRPr="00534F4E" w:rsidRDefault="00AE6AA5" w:rsidP="002F6BD6">
      <w:pPr>
        <w:pStyle w:val="a8"/>
        <w:ind w:left="426" w:hanging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 </w:t>
      </w:r>
    </w:p>
    <w:p w14:paraId="43442BBA" w14:textId="274378D2" w:rsidR="001A419B" w:rsidRPr="00046D6D" w:rsidRDefault="002F6BD6" w:rsidP="002F6BD6">
      <w:pPr>
        <w:pStyle w:val="a8"/>
        <w:ind w:left="426" w:hanging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     </w:t>
      </w:r>
      <w:proofErr w:type="gramStart"/>
      <w:r w:rsidR="001A419B" w:rsidRPr="00046D6D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1.1 </w:t>
      </w:r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</w:t>
      </w:r>
      <w:r w:rsidR="00046D6D">
        <w:rPr>
          <w:rFonts w:ascii="Times New Roman" w:hAnsi="Times New Roman"/>
          <w:iCs/>
          <w:color w:val="auto"/>
          <w:sz w:val="26"/>
          <w:szCs w:val="26"/>
          <w:lang w:eastAsia="ru-RU"/>
        </w:rPr>
        <w:t>Пункты</w:t>
      </w:r>
      <w:proofErr w:type="gramEnd"/>
      <w:r w:rsidR="00046D6D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15, 17, 18 и 34 Положения – </w:t>
      </w:r>
      <w:r w:rsidR="00046D6D" w:rsidRPr="00046D6D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>исключить</w:t>
      </w:r>
      <w:r w:rsidR="00046D6D">
        <w:rPr>
          <w:rFonts w:ascii="Times New Roman" w:hAnsi="Times New Roman"/>
          <w:iCs/>
          <w:color w:val="auto"/>
          <w:sz w:val="26"/>
          <w:szCs w:val="26"/>
          <w:lang w:eastAsia="ru-RU"/>
        </w:rPr>
        <w:t>;</w:t>
      </w:r>
    </w:p>
    <w:p w14:paraId="7759956C" w14:textId="77777777" w:rsidR="0080602C" w:rsidRPr="00534F4E" w:rsidRDefault="0080602C" w:rsidP="002F6BD6">
      <w:pPr>
        <w:pStyle w:val="a8"/>
        <w:ind w:left="426" w:hanging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</w:p>
    <w:p w14:paraId="7D6378A3" w14:textId="34EF5EF4" w:rsidR="00DB7C4E" w:rsidRDefault="00443962" w:rsidP="002F6BD6">
      <w:pPr>
        <w:pStyle w:val="a8"/>
        <w:ind w:left="426" w:hanging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 xml:space="preserve">      </w:t>
      </w:r>
      <w:r w:rsidR="001A419B" w:rsidRPr="00046D6D">
        <w:rPr>
          <w:rFonts w:ascii="Times New Roman" w:hAnsi="Times New Roman"/>
          <w:iCs/>
          <w:color w:val="auto"/>
          <w:sz w:val="26"/>
          <w:szCs w:val="26"/>
          <w:lang w:eastAsia="ru-RU"/>
        </w:rPr>
        <w:t>1.2</w:t>
      </w:r>
      <w:r w:rsidR="002F6BD6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</w:t>
      </w:r>
      <w:r w:rsidR="00046D6D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Дополнить </w:t>
      </w:r>
      <w:r w:rsidR="00BB3325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пункт 39 </w:t>
      </w:r>
      <w:r w:rsidR="00046D6D">
        <w:rPr>
          <w:rFonts w:ascii="Times New Roman" w:hAnsi="Times New Roman"/>
          <w:iCs/>
          <w:color w:val="auto"/>
          <w:sz w:val="26"/>
          <w:szCs w:val="26"/>
          <w:lang w:eastAsia="ru-RU"/>
        </w:rPr>
        <w:t>раздел</w:t>
      </w:r>
      <w:r w:rsidR="00BB3325">
        <w:rPr>
          <w:rFonts w:ascii="Times New Roman" w:hAnsi="Times New Roman"/>
          <w:iCs/>
          <w:color w:val="auto"/>
          <w:sz w:val="26"/>
          <w:szCs w:val="26"/>
          <w:lang w:eastAsia="ru-RU"/>
        </w:rPr>
        <w:t>а</w:t>
      </w:r>
      <w:r w:rsidR="00046D6D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</w:t>
      </w:r>
      <w:r w:rsidR="00BB3325">
        <w:rPr>
          <w:rFonts w:ascii="Times New Roman" w:hAnsi="Times New Roman"/>
          <w:iCs/>
          <w:color w:val="auto"/>
          <w:sz w:val="26"/>
          <w:szCs w:val="26"/>
          <w:lang w:val="en-US" w:eastAsia="ru-RU"/>
        </w:rPr>
        <w:t>VII</w:t>
      </w:r>
      <w:r w:rsidR="00BB3325" w:rsidRPr="00BB3325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</w:t>
      </w:r>
      <w:r w:rsidR="00BB3325">
        <w:rPr>
          <w:rFonts w:ascii="Times New Roman" w:hAnsi="Times New Roman"/>
          <w:iCs/>
          <w:color w:val="auto"/>
          <w:sz w:val="26"/>
          <w:szCs w:val="26"/>
          <w:lang w:eastAsia="ru-RU"/>
        </w:rPr>
        <w:t>Положения подпунктом следующего содержания:</w:t>
      </w:r>
    </w:p>
    <w:p w14:paraId="487216D9" w14:textId="02318D38" w:rsidR="00BB3325" w:rsidRDefault="00BB3325" w:rsidP="002F6BD6">
      <w:pPr>
        <w:pStyle w:val="a8"/>
        <w:ind w:left="426" w:hanging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           «5) обязаны не раскрывать третьим лицам и не распространять персональные данные субъектов персональных данных без согласия субъекта персональных данных, если иное не предусмотрено федеральным законом.».</w:t>
      </w:r>
    </w:p>
    <w:p w14:paraId="4BD88971" w14:textId="21489A36" w:rsidR="00C750CF" w:rsidRPr="002F6BD6" w:rsidRDefault="002F6BD6" w:rsidP="002F6BD6">
      <w:pPr>
        <w:pStyle w:val="ac"/>
        <w:numPr>
          <w:ilvl w:val="0"/>
          <w:numId w:val="5"/>
        </w:numPr>
        <w:autoSpaceDE w:val="0"/>
        <w:autoSpaceDN w:val="0"/>
        <w:adjustRightInd w:val="0"/>
        <w:ind w:left="426" w:hanging="426"/>
        <w:jc w:val="both"/>
        <w:rPr>
          <w:sz w:val="26"/>
          <w:szCs w:val="26"/>
          <w:lang w:val="ru-RU"/>
        </w:rPr>
      </w:pPr>
      <w:r w:rsidRPr="002F6BD6">
        <w:rPr>
          <w:sz w:val="26"/>
          <w:szCs w:val="26"/>
          <w:lang w:val="ru-RU"/>
        </w:rPr>
        <w:t>Настоящее решение вступает в силу со дня его официального опубликования.</w:t>
      </w:r>
    </w:p>
    <w:p w14:paraId="01383CBF" w14:textId="657F1F03" w:rsidR="00C750CF" w:rsidRPr="00534F4E" w:rsidRDefault="00C750CF" w:rsidP="00C750CF">
      <w:p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</w:p>
    <w:p w14:paraId="07C33043" w14:textId="77777777" w:rsidR="00C750CF" w:rsidRPr="00534F4E" w:rsidRDefault="00C750CF" w:rsidP="00C750CF">
      <w:p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534F4E">
        <w:rPr>
          <w:sz w:val="26"/>
          <w:szCs w:val="26"/>
          <w:lang w:val="ru-RU"/>
        </w:rPr>
        <w:t>Глава муниципального образования</w:t>
      </w:r>
    </w:p>
    <w:p w14:paraId="661F366E" w14:textId="77777777" w:rsidR="00C750CF" w:rsidRPr="00534F4E" w:rsidRDefault="00C750CF" w:rsidP="00C750CF">
      <w:p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534F4E">
        <w:rPr>
          <w:sz w:val="26"/>
          <w:szCs w:val="26"/>
          <w:lang w:val="ru-RU"/>
        </w:rPr>
        <w:t>«</w:t>
      </w:r>
      <w:proofErr w:type="spellStart"/>
      <w:r w:rsidRPr="00534F4E">
        <w:rPr>
          <w:sz w:val="26"/>
          <w:szCs w:val="26"/>
          <w:lang w:val="ru-RU"/>
        </w:rPr>
        <w:t>Ровдинское</w:t>
      </w:r>
      <w:proofErr w:type="spellEnd"/>
      <w:r w:rsidRPr="00534F4E">
        <w:rPr>
          <w:sz w:val="26"/>
          <w:szCs w:val="26"/>
          <w:lang w:val="ru-RU"/>
        </w:rPr>
        <w:t>»</w:t>
      </w:r>
      <w:r w:rsidRPr="00534F4E">
        <w:rPr>
          <w:sz w:val="26"/>
          <w:szCs w:val="26"/>
          <w:lang w:val="ru-RU"/>
        </w:rPr>
        <w:tab/>
      </w:r>
      <w:r w:rsidRPr="00534F4E">
        <w:rPr>
          <w:sz w:val="26"/>
          <w:szCs w:val="26"/>
          <w:lang w:val="ru-RU"/>
        </w:rPr>
        <w:tab/>
      </w:r>
      <w:r w:rsidRPr="00534F4E">
        <w:rPr>
          <w:sz w:val="26"/>
          <w:szCs w:val="26"/>
          <w:lang w:val="ru-RU"/>
        </w:rPr>
        <w:tab/>
      </w:r>
      <w:r w:rsidRPr="00534F4E">
        <w:rPr>
          <w:sz w:val="26"/>
          <w:szCs w:val="26"/>
          <w:lang w:val="ru-RU"/>
        </w:rPr>
        <w:tab/>
      </w:r>
      <w:r w:rsidRPr="00534F4E">
        <w:rPr>
          <w:sz w:val="26"/>
          <w:szCs w:val="26"/>
          <w:lang w:val="ru-RU"/>
        </w:rPr>
        <w:tab/>
      </w:r>
      <w:r w:rsidRPr="00534F4E">
        <w:rPr>
          <w:sz w:val="26"/>
          <w:szCs w:val="26"/>
          <w:lang w:val="ru-RU"/>
        </w:rPr>
        <w:tab/>
        <w:t xml:space="preserve">                             Д.В. Некрасов</w:t>
      </w:r>
    </w:p>
    <w:p w14:paraId="56780DB9" w14:textId="77777777" w:rsidR="00C750CF" w:rsidRPr="00534F4E" w:rsidRDefault="00C750CF" w:rsidP="00C750CF">
      <w:p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</w:p>
    <w:p w14:paraId="56B36466" w14:textId="77777777" w:rsidR="00C750CF" w:rsidRPr="00534F4E" w:rsidRDefault="00C750CF" w:rsidP="00C750CF">
      <w:p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</w:p>
    <w:p w14:paraId="1170EFB3" w14:textId="77777777" w:rsidR="001553D3" w:rsidRDefault="001553D3" w:rsidP="002F6BD6">
      <w:pPr>
        <w:autoSpaceDE w:val="0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Заместитель п</w:t>
      </w:r>
      <w:r w:rsidR="00FB5120" w:rsidRPr="00FB5120">
        <w:rPr>
          <w:sz w:val="26"/>
          <w:szCs w:val="26"/>
          <w:lang w:val="ru-RU"/>
        </w:rPr>
        <w:t>редседател</w:t>
      </w:r>
      <w:r>
        <w:rPr>
          <w:sz w:val="26"/>
          <w:szCs w:val="26"/>
          <w:lang w:val="ru-RU"/>
        </w:rPr>
        <w:t>я</w:t>
      </w:r>
      <w:r w:rsidR="0097782F">
        <w:rPr>
          <w:sz w:val="26"/>
          <w:szCs w:val="26"/>
          <w:lang w:val="ru-RU"/>
        </w:rPr>
        <w:t xml:space="preserve"> </w:t>
      </w:r>
    </w:p>
    <w:p w14:paraId="5484BB08" w14:textId="4C71A0C2" w:rsidR="00FF494B" w:rsidRPr="002F6BD6" w:rsidRDefault="001553D3" w:rsidP="002F6BD6">
      <w:pPr>
        <w:autoSpaceDE w:val="0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м</w:t>
      </w:r>
      <w:r w:rsidR="00FB5120" w:rsidRPr="00FB5120">
        <w:rPr>
          <w:sz w:val="26"/>
          <w:szCs w:val="26"/>
          <w:lang w:val="ru-RU"/>
        </w:rPr>
        <w:t xml:space="preserve">униципального Совета   </w:t>
      </w:r>
      <w:r>
        <w:rPr>
          <w:sz w:val="26"/>
          <w:szCs w:val="26"/>
          <w:lang w:val="ru-RU"/>
        </w:rPr>
        <w:t xml:space="preserve">                 </w:t>
      </w:r>
      <w:r w:rsidR="00FB5120" w:rsidRPr="00FB5120">
        <w:rPr>
          <w:sz w:val="26"/>
          <w:szCs w:val="26"/>
          <w:lang w:val="ru-RU"/>
        </w:rPr>
        <w:t xml:space="preserve">                    </w:t>
      </w:r>
      <w:r w:rsidR="00FB5120">
        <w:rPr>
          <w:sz w:val="26"/>
          <w:szCs w:val="26"/>
          <w:lang w:val="ru-RU"/>
        </w:rPr>
        <w:t xml:space="preserve">              </w:t>
      </w:r>
      <w:r w:rsidR="0097782F">
        <w:rPr>
          <w:sz w:val="26"/>
          <w:szCs w:val="26"/>
          <w:lang w:val="ru-RU"/>
        </w:rPr>
        <w:t xml:space="preserve">  </w:t>
      </w:r>
      <w:r w:rsidR="00FB5120" w:rsidRPr="00FB5120">
        <w:rPr>
          <w:sz w:val="26"/>
          <w:szCs w:val="26"/>
          <w:lang w:val="ru-RU"/>
        </w:rPr>
        <w:t xml:space="preserve">        </w:t>
      </w:r>
      <w:r>
        <w:rPr>
          <w:sz w:val="26"/>
          <w:szCs w:val="26"/>
          <w:lang w:val="ru-RU"/>
        </w:rPr>
        <w:t xml:space="preserve">       </w:t>
      </w:r>
      <w:bookmarkStart w:id="1" w:name="_GoBack"/>
      <w:bookmarkEnd w:id="1"/>
      <w:r>
        <w:rPr>
          <w:sz w:val="26"/>
          <w:szCs w:val="26"/>
          <w:lang w:val="ru-RU"/>
        </w:rPr>
        <w:t>М.Ю. Костылева</w:t>
      </w:r>
    </w:p>
    <w:sectPr w:rsidR="00FF494B" w:rsidRPr="002F6BD6" w:rsidSect="004D544B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A47CD4" w14:textId="77777777" w:rsidR="0035120D" w:rsidRDefault="0035120D" w:rsidP="007D0AAC">
      <w:r>
        <w:separator/>
      </w:r>
    </w:p>
  </w:endnote>
  <w:endnote w:type="continuationSeparator" w:id="0">
    <w:p w14:paraId="25E71574" w14:textId="77777777" w:rsidR="0035120D" w:rsidRDefault="0035120D" w:rsidP="007D0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6FC280" w14:textId="77777777" w:rsidR="0035120D" w:rsidRDefault="0035120D" w:rsidP="007D0AAC">
      <w:r>
        <w:separator/>
      </w:r>
    </w:p>
  </w:footnote>
  <w:footnote w:type="continuationSeparator" w:id="0">
    <w:p w14:paraId="11FD6B44" w14:textId="77777777" w:rsidR="0035120D" w:rsidRDefault="0035120D" w:rsidP="007D0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75A4B"/>
    <w:multiLevelType w:val="hybridMultilevel"/>
    <w:tmpl w:val="3ADC602A"/>
    <w:lvl w:ilvl="0" w:tplc="FDD2FB38">
      <w:start w:val="1"/>
      <w:numFmt w:val="decimal"/>
      <w:lvlText w:val="%1."/>
      <w:lvlJc w:val="left"/>
      <w:pPr>
        <w:tabs>
          <w:tab w:val="num" w:pos="1350"/>
        </w:tabs>
        <w:ind w:left="13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07381ABD"/>
    <w:multiLevelType w:val="hybridMultilevel"/>
    <w:tmpl w:val="01682D14"/>
    <w:lvl w:ilvl="0" w:tplc="CC06BFD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9A326C"/>
    <w:multiLevelType w:val="hybridMultilevel"/>
    <w:tmpl w:val="1986793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EA5736E"/>
    <w:multiLevelType w:val="hybridMultilevel"/>
    <w:tmpl w:val="4CD8930C"/>
    <w:lvl w:ilvl="0" w:tplc="77E89A76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91826C7"/>
    <w:multiLevelType w:val="multilevel"/>
    <w:tmpl w:val="B78286B2"/>
    <w:lvl w:ilvl="0">
      <w:start w:val="1"/>
      <w:numFmt w:val="decimal"/>
      <w:lvlText w:val="%1."/>
      <w:lvlJc w:val="left"/>
      <w:pPr>
        <w:ind w:left="1188" w:hanging="48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67D51AA8"/>
    <w:multiLevelType w:val="hybridMultilevel"/>
    <w:tmpl w:val="B75A79C6"/>
    <w:lvl w:ilvl="0" w:tplc="DB5CF0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41C"/>
    <w:rsid w:val="0002234D"/>
    <w:rsid w:val="000405D4"/>
    <w:rsid w:val="00046D6D"/>
    <w:rsid w:val="00053C2D"/>
    <w:rsid w:val="00064B25"/>
    <w:rsid w:val="00075B4F"/>
    <w:rsid w:val="00084EC2"/>
    <w:rsid w:val="00091552"/>
    <w:rsid w:val="000A0DC9"/>
    <w:rsid w:val="000C40BE"/>
    <w:rsid w:val="000D06F6"/>
    <w:rsid w:val="000F54D3"/>
    <w:rsid w:val="00115AD6"/>
    <w:rsid w:val="00125852"/>
    <w:rsid w:val="001444C3"/>
    <w:rsid w:val="001553D3"/>
    <w:rsid w:val="0016299A"/>
    <w:rsid w:val="001633BE"/>
    <w:rsid w:val="0016498F"/>
    <w:rsid w:val="001659EB"/>
    <w:rsid w:val="00184D72"/>
    <w:rsid w:val="00186E1F"/>
    <w:rsid w:val="001A381F"/>
    <w:rsid w:val="001A419B"/>
    <w:rsid w:val="001C3228"/>
    <w:rsid w:val="001D0209"/>
    <w:rsid w:val="001F4B4E"/>
    <w:rsid w:val="00206D80"/>
    <w:rsid w:val="002349F4"/>
    <w:rsid w:val="00246ABD"/>
    <w:rsid w:val="00257327"/>
    <w:rsid w:val="00263F10"/>
    <w:rsid w:val="00265A13"/>
    <w:rsid w:val="0027318F"/>
    <w:rsid w:val="002835EF"/>
    <w:rsid w:val="00283D28"/>
    <w:rsid w:val="002867ED"/>
    <w:rsid w:val="002877F1"/>
    <w:rsid w:val="002974A9"/>
    <w:rsid w:val="002A7874"/>
    <w:rsid w:val="002B0FB0"/>
    <w:rsid w:val="002B2070"/>
    <w:rsid w:val="002B3B07"/>
    <w:rsid w:val="002C5005"/>
    <w:rsid w:val="002D7016"/>
    <w:rsid w:val="002E3411"/>
    <w:rsid w:val="002F6BD6"/>
    <w:rsid w:val="00315022"/>
    <w:rsid w:val="003157E8"/>
    <w:rsid w:val="00344F6E"/>
    <w:rsid w:val="0035120D"/>
    <w:rsid w:val="00372A00"/>
    <w:rsid w:val="003A3155"/>
    <w:rsid w:val="003A6F3F"/>
    <w:rsid w:val="003B31AF"/>
    <w:rsid w:val="003C1A8A"/>
    <w:rsid w:val="003C3C97"/>
    <w:rsid w:val="003D738C"/>
    <w:rsid w:val="0040064E"/>
    <w:rsid w:val="00401CFD"/>
    <w:rsid w:val="00432539"/>
    <w:rsid w:val="004346E3"/>
    <w:rsid w:val="00436921"/>
    <w:rsid w:val="00443962"/>
    <w:rsid w:val="00444196"/>
    <w:rsid w:val="004715F9"/>
    <w:rsid w:val="00491573"/>
    <w:rsid w:val="004A57AD"/>
    <w:rsid w:val="004B2D87"/>
    <w:rsid w:val="004D268F"/>
    <w:rsid w:val="004D544B"/>
    <w:rsid w:val="004E1D8E"/>
    <w:rsid w:val="004E4C9B"/>
    <w:rsid w:val="004E5BA5"/>
    <w:rsid w:val="004E623C"/>
    <w:rsid w:val="004E7EC8"/>
    <w:rsid w:val="004F3A51"/>
    <w:rsid w:val="005020F4"/>
    <w:rsid w:val="005141FC"/>
    <w:rsid w:val="00533635"/>
    <w:rsid w:val="00534F4E"/>
    <w:rsid w:val="00540174"/>
    <w:rsid w:val="0055048F"/>
    <w:rsid w:val="0057454A"/>
    <w:rsid w:val="00583DE9"/>
    <w:rsid w:val="005B565C"/>
    <w:rsid w:val="005B671C"/>
    <w:rsid w:val="005B72D8"/>
    <w:rsid w:val="005C2EFB"/>
    <w:rsid w:val="006042F9"/>
    <w:rsid w:val="0061393C"/>
    <w:rsid w:val="006160CC"/>
    <w:rsid w:val="00622879"/>
    <w:rsid w:val="0063486B"/>
    <w:rsid w:val="006427E7"/>
    <w:rsid w:val="00673B4A"/>
    <w:rsid w:val="006814DC"/>
    <w:rsid w:val="0069001C"/>
    <w:rsid w:val="006C173E"/>
    <w:rsid w:val="006C3D40"/>
    <w:rsid w:val="006E0ABD"/>
    <w:rsid w:val="006E1778"/>
    <w:rsid w:val="007013A8"/>
    <w:rsid w:val="00735D75"/>
    <w:rsid w:val="007460D0"/>
    <w:rsid w:val="00750701"/>
    <w:rsid w:val="00751E00"/>
    <w:rsid w:val="007520EF"/>
    <w:rsid w:val="007579B5"/>
    <w:rsid w:val="00780944"/>
    <w:rsid w:val="00784054"/>
    <w:rsid w:val="0079143E"/>
    <w:rsid w:val="007C0640"/>
    <w:rsid w:val="007D0AAC"/>
    <w:rsid w:val="007D10FD"/>
    <w:rsid w:val="007D6880"/>
    <w:rsid w:val="007E1ED3"/>
    <w:rsid w:val="007E2CEC"/>
    <w:rsid w:val="007F3EE4"/>
    <w:rsid w:val="007F566C"/>
    <w:rsid w:val="0080602C"/>
    <w:rsid w:val="008264F5"/>
    <w:rsid w:val="0083049F"/>
    <w:rsid w:val="00832E88"/>
    <w:rsid w:val="00836327"/>
    <w:rsid w:val="00836DB8"/>
    <w:rsid w:val="008372A0"/>
    <w:rsid w:val="008471E2"/>
    <w:rsid w:val="00860F40"/>
    <w:rsid w:val="008633DC"/>
    <w:rsid w:val="00867907"/>
    <w:rsid w:val="0087750A"/>
    <w:rsid w:val="008923B6"/>
    <w:rsid w:val="008927D0"/>
    <w:rsid w:val="008A0994"/>
    <w:rsid w:val="008A26F9"/>
    <w:rsid w:val="008C1538"/>
    <w:rsid w:val="008C1B21"/>
    <w:rsid w:val="008C21DE"/>
    <w:rsid w:val="008D1D43"/>
    <w:rsid w:val="008E5749"/>
    <w:rsid w:val="008E7BD0"/>
    <w:rsid w:val="008E7F95"/>
    <w:rsid w:val="00900AC9"/>
    <w:rsid w:val="009015C7"/>
    <w:rsid w:val="00917996"/>
    <w:rsid w:val="009240AB"/>
    <w:rsid w:val="00924374"/>
    <w:rsid w:val="00935470"/>
    <w:rsid w:val="00940941"/>
    <w:rsid w:val="00955EBE"/>
    <w:rsid w:val="009642B7"/>
    <w:rsid w:val="0097782F"/>
    <w:rsid w:val="00990E15"/>
    <w:rsid w:val="009B059B"/>
    <w:rsid w:val="009C2DE0"/>
    <w:rsid w:val="009D0D92"/>
    <w:rsid w:val="009D362F"/>
    <w:rsid w:val="009D6314"/>
    <w:rsid w:val="009E4CA2"/>
    <w:rsid w:val="00A10820"/>
    <w:rsid w:val="00A11A4A"/>
    <w:rsid w:val="00A14AF2"/>
    <w:rsid w:val="00A17A08"/>
    <w:rsid w:val="00A5464D"/>
    <w:rsid w:val="00A60833"/>
    <w:rsid w:val="00A67030"/>
    <w:rsid w:val="00A710B1"/>
    <w:rsid w:val="00A867C3"/>
    <w:rsid w:val="00AA26EA"/>
    <w:rsid w:val="00AA346D"/>
    <w:rsid w:val="00AA6008"/>
    <w:rsid w:val="00AB47BF"/>
    <w:rsid w:val="00AB5754"/>
    <w:rsid w:val="00AC1517"/>
    <w:rsid w:val="00AC469E"/>
    <w:rsid w:val="00AE0DF9"/>
    <w:rsid w:val="00AE6AA5"/>
    <w:rsid w:val="00AF189E"/>
    <w:rsid w:val="00B052A4"/>
    <w:rsid w:val="00B06D92"/>
    <w:rsid w:val="00B07D06"/>
    <w:rsid w:val="00B35DF1"/>
    <w:rsid w:val="00B517BE"/>
    <w:rsid w:val="00B5341C"/>
    <w:rsid w:val="00B64C6B"/>
    <w:rsid w:val="00B66672"/>
    <w:rsid w:val="00B73CB6"/>
    <w:rsid w:val="00B77502"/>
    <w:rsid w:val="00B9371E"/>
    <w:rsid w:val="00B946C6"/>
    <w:rsid w:val="00BA39BE"/>
    <w:rsid w:val="00BB281E"/>
    <w:rsid w:val="00BB3325"/>
    <w:rsid w:val="00BD1B70"/>
    <w:rsid w:val="00BD3377"/>
    <w:rsid w:val="00BE2D07"/>
    <w:rsid w:val="00C061E2"/>
    <w:rsid w:val="00C132FF"/>
    <w:rsid w:val="00C17B4B"/>
    <w:rsid w:val="00C24480"/>
    <w:rsid w:val="00C5794F"/>
    <w:rsid w:val="00C750CF"/>
    <w:rsid w:val="00C76009"/>
    <w:rsid w:val="00C952E1"/>
    <w:rsid w:val="00CA0592"/>
    <w:rsid w:val="00CA3501"/>
    <w:rsid w:val="00CB3AD7"/>
    <w:rsid w:val="00CB7124"/>
    <w:rsid w:val="00CB7DE9"/>
    <w:rsid w:val="00CC430B"/>
    <w:rsid w:val="00CD03CD"/>
    <w:rsid w:val="00CE207E"/>
    <w:rsid w:val="00D068C3"/>
    <w:rsid w:val="00D06BA9"/>
    <w:rsid w:val="00D1449C"/>
    <w:rsid w:val="00D24B65"/>
    <w:rsid w:val="00D304DE"/>
    <w:rsid w:val="00D34532"/>
    <w:rsid w:val="00D36D3F"/>
    <w:rsid w:val="00D45C8E"/>
    <w:rsid w:val="00D470AB"/>
    <w:rsid w:val="00D520D6"/>
    <w:rsid w:val="00D56BB4"/>
    <w:rsid w:val="00D63040"/>
    <w:rsid w:val="00D67F4D"/>
    <w:rsid w:val="00D7295D"/>
    <w:rsid w:val="00D7718B"/>
    <w:rsid w:val="00D82BD6"/>
    <w:rsid w:val="00DA7B44"/>
    <w:rsid w:val="00DB04E0"/>
    <w:rsid w:val="00DB1BA6"/>
    <w:rsid w:val="00DB7C4E"/>
    <w:rsid w:val="00DF5F1C"/>
    <w:rsid w:val="00DF7BF7"/>
    <w:rsid w:val="00E00F8D"/>
    <w:rsid w:val="00E061C1"/>
    <w:rsid w:val="00E12ECA"/>
    <w:rsid w:val="00E133AD"/>
    <w:rsid w:val="00E15CB3"/>
    <w:rsid w:val="00E318F8"/>
    <w:rsid w:val="00E43399"/>
    <w:rsid w:val="00E56B89"/>
    <w:rsid w:val="00E71458"/>
    <w:rsid w:val="00E80F99"/>
    <w:rsid w:val="00E825E4"/>
    <w:rsid w:val="00E853DA"/>
    <w:rsid w:val="00EB5424"/>
    <w:rsid w:val="00EE0435"/>
    <w:rsid w:val="00F040C2"/>
    <w:rsid w:val="00F1027B"/>
    <w:rsid w:val="00F15269"/>
    <w:rsid w:val="00F42181"/>
    <w:rsid w:val="00F621DB"/>
    <w:rsid w:val="00F64ABE"/>
    <w:rsid w:val="00F76073"/>
    <w:rsid w:val="00F761E8"/>
    <w:rsid w:val="00FA5769"/>
    <w:rsid w:val="00FB174B"/>
    <w:rsid w:val="00FB5120"/>
    <w:rsid w:val="00FC34C9"/>
    <w:rsid w:val="00FD445B"/>
    <w:rsid w:val="00FE796D"/>
    <w:rsid w:val="00FE7FA4"/>
    <w:rsid w:val="00FF35D3"/>
    <w:rsid w:val="00FF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B928CA"/>
  <w15:docId w15:val="{A1085C4C-02D2-4E51-8560-7EFEC73ED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5769"/>
    <w:rPr>
      <w:lang w:val="en-US"/>
    </w:rPr>
  </w:style>
  <w:style w:type="paragraph" w:styleId="1">
    <w:name w:val="heading 1"/>
    <w:basedOn w:val="a"/>
    <w:next w:val="a"/>
    <w:qFormat/>
    <w:rsid w:val="004D26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FA5769"/>
    <w:pPr>
      <w:keepNext/>
      <w:jc w:val="center"/>
      <w:outlineLvl w:val="3"/>
    </w:pPr>
    <w:rPr>
      <w:b/>
      <w:sz w:val="3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A5769"/>
    <w:pPr>
      <w:jc w:val="both"/>
    </w:pPr>
    <w:rPr>
      <w:lang w:val="ru-RU"/>
    </w:rPr>
  </w:style>
  <w:style w:type="paragraph" w:styleId="a4">
    <w:name w:val="Body Text Indent"/>
    <w:basedOn w:val="a"/>
    <w:link w:val="a5"/>
    <w:rsid w:val="00FA5769"/>
    <w:pPr>
      <w:ind w:left="216"/>
    </w:pPr>
    <w:rPr>
      <w:sz w:val="24"/>
      <w:lang w:val="ru-RU"/>
    </w:rPr>
  </w:style>
  <w:style w:type="paragraph" w:customStyle="1" w:styleId="ConsNormal">
    <w:name w:val="ConsNormal"/>
    <w:rsid w:val="00FA5769"/>
    <w:pPr>
      <w:autoSpaceDE w:val="0"/>
      <w:autoSpaceDN w:val="0"/>
      <w:adjustRightInd w:val="0"/>
      <w:ind w:right="19772" w:firstLine="720"/>
    </w:pPr>
    <w:rPr>
      <w:rFonts w:ascii="Arial" w:eastAsia="Batang" w:hAnsi="Arial" w:cs="Arial"/>
      <w:lang w:eastAsia="ko-KR"/>
    </w:rPr>
  </w:style>
  <w:style w:type="paragraph" w:styleId="a6">
    <w:name w:val="Balloon Text"/>
    <w:basedOn w:val="a"/>
    <w:semiHidden/>
    <w:rsid w:val="005B671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C76009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paragraph" w:customStyle="1" w:styleId="CharChar">
    <w:name w:val="Char Char"/>
    <w:basedOn w:val="a"/>
    <w:autoRedefine/>
    <w:rsid w:val="007E1ED3"/>
    <w:pPr>
      <w:spacing w:after="160" w:line="240" w:lineRule="exact"/>
    </w:pPr>
    <w:rPr>
      <w:sz w:val="28"/>
      <w:szCs w:val="28"/>
      <w:lang w:eastAsia="en-US"/>
    </w:rPr>
  </w:style>
  <w:style w:type="paragraph" w:customStyle="1" w:styleId="ConsPlusNormal">
    <w:name w:val="ConsPlusNormal"/>
    <w:rsid w:val="00D56B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Strong"/>
    <w:qFormat/>
    <w:rsid w:val="00D45C8E"/>
    <w:rPr>
      <w:b/>
      <w:bCs/>
    </w:rPr>
  </w:style>
  <w:style w:type="character" w:customStyle="1" w:styleId="a5">
    <w:name w:val="Основной текст с отступом Знак"/>
    <w:link w:val="a4"/>
    <w:rsid w:val="00283D28"/>
    <w:rPr>
      <w:sz w:val="24"/>
    </w:rPr>
  </w:style>
  <w:style w:type="paragraph" w:styleId="a8">
    <w:name w:val="No Spacing"/>
    <w:basedOn w:val="a"/>
    <w:uiPriority w:val="99"/>
    <w:qFormat/>
    <w:rsid w:val="00D068C3"/>
    <w:pPr>
      <w:ind w:left="2160"/>
    </w:pPr>
    <w:rPr>
      <w:rFonts w:ascii="Calibri" w:eastAsia="Calibri" w:hAnsi="Calibri"/>
      <w:color w:val="5A5A5A"/>
      <w:lang w:val="ru-RU" w:eastAsia="en-US"/>
    </w:rPr>
  </w:style>
  <w:style w:type="character" w:styleId="a9">
    <w:name w:val="footnote reference"/>
    <w:rsid w:val="007D0AAC"/>
    <w:rPr>
      <w:vertAlign w:val="superscript"/>
    </w:rPr>
  </w:style>
  <w:style w:type="paragraph" w:styleId="aa">
    <w:name w:val="footnote text"/>
    <w:basedOn w:val="a"/>
    <w:link w:val="ab"/>
    <w:rsid w:val="007D0AAC"/>
    <w:rPr>
      <w:lang w:val="ru-RU"/>
    </w:rPr>
  </w:style>
  <w:style w:type="character" w:customStyle="1" w:styleId="ab">
    <w:name w:val="Текст сноски Знак"/>
    <w:basedOn w:val="a0"/>
    <w:link w:val="aa"/>
    <w:rsid w:val="007D0AAC"/>
  </w:style>
  <w:style w:type="paragraph" w:styleId="ac">
    <w:name w:val="List Paragraph"/>
    <w:basedOn w:val="a"/>
    <w:uiPriority w:val="34"/>
    <w:qFormat/>
    <w:rsid w:val="002F6B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Links>
    <vt:vector size="6" baseType="variant">
      <vt:variant>
        <vt:i4>3539040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consultantplus://offline/ref=50EC6788FE382D221FFBDC3C0E954EE9602CC0D61294631D08583729FE5172EB034475AC5C20GCr1H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msa</dc:creator>
  <cp:lastModifiedBy>Глава</cp:lastModifiedBy>
  <cp:revision>7</cp:revision>
  <cp:lastPrinted>2021-03-23T14:18:00Z</cp:lastPrinted>
  <dcterms:created xsi:type="dcterms:W3CDTF">2021-03-23T09:41:00Z</dcterms:created>
  <dcterms:modified xsi:type="dcterms:W3CDTF">2021-03-23T14:18:00Z</dcterms:modified>
</cp:coreProperties>
</file>